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5AE1" w14:textId="77777777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  <w:noProof/>
        </w:rPr>
        <w:drawing>
          <wp:inline distT="0" distB="0" distL="0" distR="0" wp14:anchorId="2DA9313D" wp14:editId="4ED2BAE4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95A35" w14:textId="77777777" w:rsidR="001B52F8" w:rsidRPr="001B52F8" w:rsidRDefault="001B52F8" w:rsidP="001B52F8">
      <w:pPr>
        <w:jc w:val="center"/>
        <w:rPr>
          <w:b/>
          <w:bCs/>
        </w:rPr>
      </w:pPr>
    </w:p>
    <w:p w14:paraId="65266F74" w14:textId="77777777" w:rsidR="001B52F8" w:rsidRPr="001B52F8" w:rsidRDefault="001B52F8" w:rsidP="001B52F8">
      <w:pPr>
        <w:jc w:val="center"/>
        <w:rPr>
          <w:b/>
          <w:bCs/>
        </w:rPr>
      </w:pPr>
      <w:proofErr w:type="gramStart"/>
      <w:r w:rsidRPr="001B52F8">
        <w:rPr>
          <w:b/>
          <w:bCs/>
        </w:rPr>
        <w:t>РОССИЙСКАЯ  ФЕДЕРАЦИЯ</w:t>
      </w:r>
      <w:proofErr w:type="gramEnd"/>
    </w:p>
    <w:p w14:paraId="0E8EAAEE" w14:textId="77777777" w:rsidR="001B52F8" w:rsidRPr="001B52F8" w:rsidRDefault="001B52F8" w:rsidP="001B52F8">
      <w:pPr>
        <w:jc w:val="center"/>
        <w:rPr>
          <w:b/>
          <w:bCs/>
        </w:rPr>
      </w:pPr>
      <w:proofErr w:type="gramStart"/>
      <w:r w:rsidRPr="001B52F8">
        <w:rPr>
          <w:b/>
          <w:bCs/>
        </w:rPr>
        <w:t>ИРКУТСКАЯ  ОБЛАСТЬ</w:t>
      </w:r>
      <w:proofErr w:type="gramEnd"/>
    </w:p>
    <w:p w14:paraId="1240349F" w14:textId="77777777" w:rsidR="001B52F8" w:rsidRPr="001B52F8" w:rsidRDefault="001B52F8" w:rsidP="001B52F8">
      <w:pPr>
        <w:jc w:val="center"/>
        <w:rPr>
          <w:b/>
          <w:bCs/>
        </w:rPr>
      </w:pPr>
    </w:p>
    <w:p w14:paraId="442F682A" w14:textId="77777777" w:rsidR="001B52F8" w:rsidRPr="001B52F8" w:rsidRDefault="001B52F8" w:rsidP="001B52F8">
      <w:pPr>
        <w:jc w:val="center"/>
        <w:rPr>
          <w:b/>
          <w:iCs/>
        </w:rPr>
      </w:pPr>
      <w:r w:rsidRPr="001B52F8">
        <w:rPr>
          <w:b/>
          <w:iCs/>
        </w:rPr>
        <w:t>АДМИНИСТРАЦИЯ МУНИЦИПАЛЬНОГО ОБРАЗОВАНИЯ</w:t>
      </w:r>
    </w:p>
    <w:p w14:paraId="69BBFA22" w14:textId="77777777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</w:rPr>
        <w:t>КУЙТУНСКИЙ РАЙОН</w:t>
      </w:r>
    </w:p>
    <w:p w14:paraId="6B77D340" w14:textId="77777777" w:rsidR="001B52F8" w:rsidRPr="001B52F8" w:rsidRDefault="001B52F8" w:rsidP="001B52F8">
      <w:pPr>
        <w:rPr>
          <w:b/>
        </w:rPr>
      </w:pPr>
    </w:p>
    <w:p w14:paraId="6EF0237A" w14:textId="77777777" w:rsidR="001B52F8" w:rsidRPr="001B52F8" w:rsidRDefault="001B52F8" w:rsidP="001B52F8">
      <w:pPr>
        <w:jc w:val="center"/>
        <w:rPr>
          <w:b/>
        </w:rPr>
      </w:pPr>
      <w:r w:rsidRPr="001B52F8">
        <w:rPr>
          <w:b/>
        </w:rPr>
        <w:t>П О С Т А Н О В Л Е Н И Е</w:t>
      </w:r>
    </w:p>
    <w:p w14:paraId="0D8DE873" w14:textId="77777777" w:rsidR="001B52F8" w:rsidRPr="001B52F8" w:rsidRDefault="001B52F8" w:rsidP="001B52F8">
      <w:pPr>
        <w:jc w:val="center"/>
        <w:rPr>
          <w:b/>
        </w:rPr>
      </w:pPr>
    </w:p>
    <w:p w14:paraId="181B3143" w14:textId="559665CA" w:rsidR="001B52F8" w:rsidRPr="001B52F8" w:rsidRDefault="001B52F8" w:rsidP="001B52F8">
      <w:pPr>
        <w:rPr>
          <w:bCs/>
        </w:rPr>
      </w:pPr>
      <w:r w:rsidRPr="001B52F8">
        <w:rPr>
          <w:bCs/>
        </w:rPr>
        <w:t>«</w:t>
      </w:r>
      <w:proofErr w:type="gramStart"/>
      <w:r w:rsidR="00A9689F">
        <w:rPr>
          <w:bCs/>
        </w:rPr>
        <w:t>24</w:t>
      </w:r>
      <w:r w:rsidRPr="001B52F8">
        <w:rPr>
          <w:bCs/>
        </w:rPr>
        <w:t>»</w:t>
      </w:r>
      <w:r w:rsidR="00A9689F">
        <w:rPr>
          <w:bCs/>
        </w:rPr>
        <w:t>мая</w:t>
      </w:r>
      <w:proofErr w:type="gramEnd"/>
      <w:r w:rsidRPr="001B52F8">
        <w:rPr>
          <w:bCs/>
        </w:rPr>
        <w:t>_202</w:t>
      </w:r>
      <w:r w:rsidR="001153E9">
        <w:rPr>
          <w:bCs/>
        </w:rPr>
        <w:t>3</w:t>
      </w:r>
      <w:r w:rsidR="004D7464">
        <w:rPr>
          <w:bCs/>
        </w:rPr>
        <w:t xml:space="preserve"> </w:t>
      </w:r>
      <w:r w:rsidRPr="001B52F8">
        <w:rPr>
          <w:bCs/>
        </w:rPr>
        <w:t xml:space="preserve">г.                         </w:t>
      </w:r>
      <w:proofErr w:type="spellStart"/>
      <w:r w:rsidRPr="001B52F8">
        <w:rPr>
          <w:bCs/>
        </w:rPr>
        <w:t>р.п</w:t>
      </w:r>
      <w:proofErr w:type="spellEnd"/>
      <w:r w:rsidRPr="001B52F8">
        <w:rPr>
          <w:bCs/>
        </w:rPr>
        <w:t>. Куйтун                                             №</w:t>
      </w:r>
      <w:r w:rsidR="00A9689F">
        <w:rPr>
          <w:bCs/>
        </w:rPr>
        <w:t xml:space="preserve"> 403-п</w:t>
      </w:r>
    </w:p>
    <w:p w14:paraId="663D94A1" w14:textId="77777777" w:rsidR="001B52F8" w:rsidRPr="001B52F8" w:rsidRDefault="001B52F8" w:rsidP="001B52F8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637BD4A7" w14:textId="55438006" w:rsidR="001B52F8" w:rsidRDefault="001F6EC4" w:rsidP="001F6EC4">
      <w:pPr>
        <w:autoSpaceDE w:val="0"/>
        <w:autoSpaceDN w:val="0"/>
        <w:adjustRightInd w:val="0"/>
        <w:jc w:val="both"/>
        <w:outlineLvl w:val="1"/>
      </w:pPr>
      <w:r>
        <w:rPr>
          <w:bCs/>
        </w:rPr>
        <w:t xml:space="preserve">О внесении изменений </w:t>
      </w:r>
      <w:proofErr w:type="gramStart"/>
      <w:r>
        <w:rPr>
          <w:bCs/>
        </w:rPr>
        <w:t xml:space="preserve">в </w:t>
      </w:r>
      <w:r w:rsidR="00600256">
        <w:rPr>
          <w:bCs/>
        </w:rPr>
        <w:t xml:space="preserve"> состав</w:t>
      </w:r>
      <w:proofErr w:type="gramEnd"/>
      <w:r w:rsidR="00600256">
        <w:rPr>
          <w:bCs/>
        </w:rPr>
        <w:t xml:space="preserve"> комиссии по 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</w:t>
      </w:r>
    </w:p>
    <w:p w14:paraId="2C6F41E4" w14:textId="77777777" w:rsidR="001B52F8" w:rsidRPr="001B52F8" w:rsidRDefault="001B52F8" w:rsidP="001B52F8">
      <w:pPr>
        <w:autoSpaceDE w:val="0"/>
        <w:autoSpaceDN w:val="0"/>
        <w:adjustRightInd w:val="0"/>
        <w:jc w:val="both"/>
        <w:outlineLvl w:val="1"/>
      </w:pPr>
    </w:p>
    <w:p w14:paraId="209A07A7" w14:textId="1F39F93D" w:rsidR="001B52F8" w:rsidRPr="00754A6B" w:rsidRDefault="001F6EC4" w:rsidP="00754A6B">
      <w:pPr>
        <w:tabs>
          <w:tab w:val="left" w:pos="4111"/>
          <w:tab w:val="left" w:pos="4395"/>
          <w:tab w:val="left" w:pos="5103"/>
        </w:tabs>
        <w:jc w:val="both"/>
        <w:rPr>
          <w:u w:val="single"/>
        </w:rPr>
      </w:pPr>
      <w:r>
        <w:t xml:space="preserve">             В связи с кадровыми изменениями в администрации муниципального образования Куйтунский район, в</w:t>
      </w:r>
      <w:r w:rsidR="001B52F8" w:rsidRPr="001B52F8">
        <w:t xml:space="preserve"> соответствии </w:t>
      </w:r>
      <w:r w:rsidR="001B52F8">
        <w:t>с</w:t>
      </w:r>
      <w:r w:rsidR="001B52F8" w:rsidRPr="001B52F8">
        <w:t xml:space="preserve"> Федеральным законом от 06.10.2003 № 131-Ф3  «Об общих принципах организации местного самоуправления в Российской Федерации», </w:t>
      </w:r>
      <w:r w:rsidR="001B52F8">
        <w:t xml:space="preserve">  </w:t>
      </w:r>
      <w:r w:rsidR="001B52F8" w:rsidRPr="001B52F8">
        <w:rPr>
          <w:rStyle w:val="a7"/>
          <w:rFonts w:eastAsiaTheme="minorEastAsia"/>
          <w:color w:val="auto"/>
        </w:rPr>
        <w:t xml:space="preserve"> руководствуясь </w:t>
      </w:r>
      <w:r w:rsidR="004D7464">
        <w:rPr>
          <w:rStyle w:val="a7"/>
          <w:rFonts w:eastAsiaTheme="minorEastAsia"/>
          <w:color w:val="auto"/>
        </w:rPr>
        <w:t xml:space="preserve">решением Думы муниципального образования Куйтунский район от </w:t>
      </w:r>
      <w:r w:rsidR="00754A6B">
        <w:t>29</w:t>
      </w:r>
      <w:r w:rsidR="00754A6B" w:rsidRPr="003A4FC3">
        <w:t xml:space="preserve"> </w:t>
      </w:r>
      <w:r w:rsidR="00754A6B">
        <w:t>ноября</w:t>
      </w:r>
      <w:r w:rsidR="00754A6B" w:rsidRPr="003A4FC3">
        <w:t xml:space="preserve"> 2022 г.          </w:t>
      </w:r>
      <w:r w:rsidR="00754A6B">
        <w:t xml:space="preserve">              </w:t>
      </w:r>
      <w:r w:rsidR="00754A6B" w:rsidRPr="003A4FC3">
        <w:t xml:space="preserve">      </w:t>
      </w:r>
      <w:r w:rsidR="00754A6B">
        <w:t xml:space="preserve"> </w:t>
      </w:r>
      <w:r w:rsidR="00754A6B" w:rsidRPr="003A4FC3">
        <w:t xml:space="preserve">                      №  </w:t>
      </w:r>
      <w:r w:rsidR="00754A6B" w:rsidRPr="00754A6B">
        <w:t>264 «</w:t>
      </w:r>
      <w:r w:rsidR="00754A6B" w:rsidRPr="00970763">
        <w:rPr>
          <w:bCs/>
        </w:rPr>
        <w:t xml:space="preserve">Об утверждении </w:t>
      </w:r>
      <w:r w:rsidR="00754A6B" w:rsidRPr="00970763">
        <w:rPr>
          <w:spacing w:val="2"/>
        </w:rPr>
        <w:t xml:space="preserve">Положения </w:t>
      </w:r>
      <w:r w:rsidR="00754A6B" w:rsidRPr="00970763">
        <w:t xml:space="preserve">о порядке присвоения имён </w:t>
      </w:r>
      <w:r w:rsidR="00754A6B">
        <w:t xml:space="preserve">выдающихся личностей </w:t>
      </w:r>
      <w:r w:rsidR="00754A6B" w:rsidRPr="00970763">
        <w:t xml:space="preserve">муниципальным учреждениям, паркам, площадям, установки мемориальных досок и памятных знаков на </w:t>
      </w:r>
      <w:r w:rsidR="00754A6B">
        <w:t xml:space="preserve">объектах муниципальной собственности </w:t>
      </w:r>
      <w:r w:rsidR="00754A6B" w:rsidRPr="00970763">
        <w:t>муниципального образования Куйтунский район</w:t>
      </w:r>
      <w:r w:rsidR="00754A6B">
        <w:t xml:space="preserve">», </w:t>
      </w:r>
      <w:r w:rsidR="00754A6B" w:rsidRPr="00970763">
        <w:rPr>
          <w:spacing w:val="2"/>
        </w:rPr>
        <w:t xml:space="preserve"> </w:t>
      </w:r>
      <w:r w:rsidR="001B52F8" w:rsidRPr="001B52F8">
        <w:t>ст. 37, 46.</w:t>
      </w:r>
      <w:r w:rsidR="001B52F8" w:rsidRPr="001B52F8">
        <w:rPr>
          <w:rFonts w:eastAsiaTheme="minorEastAsia"/>
        </w:rPr>
        <w:t xml:space="preserve"> </w:t>
      </w:r>
      <w:r w:rsidR="001B52F8" w:rsidRPr="001B52F8">
        <w:t xml:space="preserve">Устава муниципального  образования Куйтунский район, администрация муниципального образования Куйтунский район </w:t>
      </w:r>
    </w:p>
    <w:p w14:paraId="7BC807AD" w14:textId="77777777" w:rsidR="001B52F8" w:rsidRPr="001B52F8" w:rsidRDefault="001B52F8" w:rsidP="001B52F8"/>
    <w:p w14:paraId="1A5AEFAB" w14:textId="43DB7B1F" w:rsidR="001B52F8" w:rsidRPr="001B52F8" w:rsidRDefault="001B52F8" w:rsidP="001B52F8">
      <w:pPr>
        <w:jc w:val="center"/>
        <w:rPr>
          <w:bCs/>
        </w:rPr>
      </w:pPr>
      <w:r w:rsidRPr="001B52F8">
        <w:rPr>
          <w:bCs/>
        </w:rPr>
        <w:t>П О С Т А Н О В Л Я Е Т:</w:t>
      </w:r>
    </w:p>
    <w:p w14:paraId="560F3717" w14:textId="77777777" w:rsidR="001B52F8" w:rsidRPr="001B52F8" w:rsidRDefault="001B52F8" w:rsidP="001B52F8">
      <w:pPr>
        <w:jc w:val="center"/>
        <w:rPr>
          <w:bCs/>
        </w:rPr>
      </w:pPr>
    </w:p>
    <w:p w14:paraId="72BBA1C8" w14:textId="34C5B04C" w:rsidR="00600256" w:rsidRPr="0062456A" w:rsidRDefault="001F6EC4" w:rsidP="0062456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</w:pPr>
      <w:r>
        <w:t xml:space="preserve">Внести </w:t>
      </w:r>
      <w:r w:rsidR="002A7C49">
        <w:t>в</w:t>
      </w:r>
      <w:r w:rsidR="00600256">
        <w:t xml:space="preserve"> состав </w:t>
      </w:r>
      <w:r w:rsidR="00600256" w:rsidRPr="0062456A">
        <w:rPr>
          <w:bCs/>
        </w:rPr>
        <w:t>комиссии по 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</w:t>
      </w:r>
      <w:r w:rsidRPr="0062456A">
        <w:rPr>
          <w:bCs/>
        </w:rPr>
        <w:t xml:space="preserve">, утвержденный постановлением администрации муниципального образования Куйтунский район от  </w:t>
      </w:r>
      <w:r w:rsidR="00600256" w:rsidRPr="0062456A">
        <w:rPr>
          <w:bCs/>
        </w:rPr>
        <w:t xml:space="preserve"> </w:t>
      </w:r>
      <w:r w:rsidR="0062456A" w:rsidRPr="0062456A">
        <w:rPr>
          <w:bCs/>
        </w:rPr>
        <w:t xml:space="preserve">07.12.2022 г. № 1531-п </w:t>
      </w:r>
      <w:r w:rsidR="0062456A">
        <w:rPr>
          <w:bCs/>
        </w:rPr>
        <w:t>«</w:t>
      </w:r>
      <w:r w:rsidR="0062456A" w:rsidRPr="0062456A">
        <w:rPr>
          <w:bCs/>
        </w:rPr>
        <w:t>Об утверждении состава комиссии по 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</w:t>
      </w:r>
      <w:r w:rsidR="0062456A">
        <w:rPr>
          <w:bCs/>
        </w:rPr>
        <w:t>»</w:t>
      </w:r>
      <w:r w:rsidR="0062456A">
        <w:t xml:space="preserve"> </w:t>
      </w:r>
      <w:r w:rsidRPr="0062456A">
        <w:rPr>
          <w:bCs/>
        </w:rPr>
        <w:t>следующие изменения:</w:t>
      </w:r>
    </w:p>
    <w:p w14:paraId="3AD5CD49" w14:textId="1A497D90" w:rsidR="0062456A" w:rsidRPr="0062456A" w:rsidRDefault="0062456A" w:rsidP="0062456A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1"/>
      </w:pPr>
      <w:r>
        <w:rPr>
          <w:bCs/>
        </w:rPr>
        <w:t xml:space="preserve">       Вывести из состава комиссии Куликову Ираиду Васильевну. </w:t>
      </w:r>
    </w:p>
    <w:p w14:paraId="79BE38D4" w14:textId="0F21B7BC" w:rsidR="00600256" w:rsidRPr="0062456A" w:rsidRDefault="0062456A" w:rsidP="0062456A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outlineLvl w:val="1"/>
      </w:pPr>
      <w:r>
        <w:rPr>
          <w:bCs/>
        </w:rPr>
        <w:t xml:space="preserve"> Ввести в состав комиссии заместителя мэра по социальным вопросам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</w:t>
      </w:r>
      <w:proofErr w:type="spellStart"/>
      <w:r>
        <w:rPr>
          <w:bCs/>
        </w:rPr>
        <w:t>Шупрунову</w:t>
      </w:r>
      <w:proofErr w:type="spellEnd"/>
      <w:r>
        <w:rPr>
          <w:bCs/>
        </w:rPr>
        <w:t xml:space="preserve"> Татьяну Петровну, председателем комиссии. </w:t>
      </w:r>
    </w:p>
    <w:p w14:paraId="4C83D1CF" w14:textId="17C66E19" w:rsidR="001B52F8" w:rsidRDefault="001B52F8" w:rsidP="0047280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</w:pPr>
      <w:r w:rsidRPr="001B52F8"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1B52F8">
        <w:t>Куйтунский</w:t>
      </w:r>
      <w:proofErr w:type="spellEnd"/>
      <w:r w:rsidRPr="001B52F8">
        <w:t xml:space="preserve"> район </w:t>
      </w:r>
      <w:proofErr w:type="spellStart"/>
      <w:r w:rsidRPr="001B52F8">
        <w:t>Чуйкиной</w:t>
      </w:r>
      <w:proofErr w:type="spellEnd"/>
      <w:r w:rsidRPr="001B52F8">
        <w:t xml:space="preserve"> И. В.: </w:t>
      </w:r>
    </w:p>
    <w:p w14:paraId="3CEE29CD" w14:textId="364E06B7" w:rsidR="00600256" w:rsidRPr="001B52F8" w:rsidRDefault="0047280B" w:rsidP="0047280B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</w:pPr>
      <w:r>
        <w:t>-</w:t>
      </w:r>
      <w:r w:rsidR="00600256">
        <w:t xml:space="preserve"> опубликовать </w:t>
      </w:r>
      <w:r>
        <w:t>настоящее постановление в газете «Вестник Куйтунского района».</w:t>
      </w:r>
    </w:p>
    <w:p w14:paraId="7814C31E" w14:textId="0D6A1955" w:rsidR="001B52F8" w:rsidRDefault="0047280B" w:rsidP="001B52F8">
      <w:pPr>
        <w:ind w:firstLine="709"/>
        <w:jc w:val="both"/>
      </w:pPr>
      <w:r>
        <w:t>-</w:t>
      </w:r>
      <w:r w:rsidR="001B52F8" w:rsidRPr="001B52F8">
        <w:t xml:space="preserve">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="001B52F8" w:rsidRPr="001B52F8">
        <w:t>куйтунскийрайон.рф</w:t>
      </w:r>
      <w:proofErr w:type="spellEnd"/>
      <w:proofErr w:type="gramEnd"/>
      <w:r w:rsidR="0062456A">
        <w:t>;</w:t>
      </w:r>
    </w:p>
    <w:p w14:paraId="3A5A9B29" w14:textId="452364AB" w:rsidR="0062456A" w:rsidRDefault="0062456A" w:rsidP="001B52F8">
      <w:pPr>
        <w:ind w:firstLine="709"/>
        <w:jc w:val="both"/>
        <w:rPr>
          <w:bCs/>
        </w:rPr>
      </w:pPr>
      <w:r>
        <w:t xml:space="preserve">- внести информационную справку на сайте в постановление </w:t>
      </w:r>
      <w:r w:rsidRPr="0062456A">
        <w:rPr>
          <w:bCs/>
        </w:rPr>
        <w:t>от   07.12.2022 г. № 1531-п</w:t>
      </w:r>
      <w:r>
        <w:rPr>
          <w:bCs/>
        </w:rPr>
        <w:t xml:space="preserve"> о внесении изменений;</w:t>
      </w:r>
    </w:p>
    <w:p w14:paraId="79D9D932" w14:textId="0FACFE7D" w:rsidR="0062456A" w:rsidRPr="001B52F8" w:rsidRDefault="0062456A" w:rsidP="001B52F8">
      <w:pPr>
        <w:ind w:firstLine="709"/>
        <w:jc w:val="both"/>
      </w:pPr>
      <w:r>
        <w:rPr>
          <w:bCs/>
        </w:rPr>
        <w:lastRenderedPageBreak/>
        <w:t xml:space="preserve">- внести информационную справку о внесении </w:t>
      </w:r>
      <w:proofErr w:type="gramStart"/>
      <w:r>
        <w:rPr>
          <w:bCs/>
        </w:rPr>
        <w:t>изменений  в</w:t>
      </w:r>
      <w:proofErr w:type="gramEnd"/>
      <w:r>
        <w:rPr>
          <w:bCs/>
        </w:rPr>
        <w:t xml:space="preserve"> оригинал постановления </w:t>
      </w:r>
      <w:r w:rsidRPr="0062456A">
        <w:rPr>
          <w:bCs/>
        </w:rPr>
        <w:t xml:space="preserve">администрации муниципального образования Куйтунский район от   07.12.2022 г. № 1531-п </w:t>
      </w:r>
      <w:r>
        <w:rPr>
          <w:bCs/>
        </w:rPr>
        <w:t>«</w:t>
      </w:r>
      <w:r w:rsidRPr="0062456A">
        <w:rPr>
          <w:bCs/>
        </w:rPr>
        <w:t>Об утверждении состава комиссии по рассмотрению документов о присвоении имён выдающихся личностей муниципальным учреждениям, паркам, площадям, об установке мемориальных досок и памятных знаков</w:t>
      </w:r>
      <w:r>
        <w:rPr>
          <w:bCs/>
        </w:rPr>
        <w:t xml:space="preserve">». </w:t>
      </w:r>
    </w:p>
    <w:p w14:paraId="09C49F8A" w14:textId="2821DBD2" w:rsidR="001B52F8" w:rsidRPr="001B52F8" w:rsidRDefault="0062456A" w:rsidP="00600256">
      <w:pPr>
        <w:ind w:firstLine="709"/>
        <w:jc w:val="both"/>
        <w:rPr>
          <w:b/>
          <w:bCs/>
        </w:rPr>
      </w:pPr>
      <w:r>
        <w:t>3</w:t>
      </w:r>
      <w:r w:rsidR="001B52F8" w:rsidRPr="001B52F8">
        <w:t xml:space="preserve">. </w:t>
      </w:r>
      <w:r w:rsidR="00B30C0D">
        <w:t xml:space="preserve">   </w:t>
      </w:r>
      <w:r w:rsidR="001B52F8" w:rsidRPr="001B52F8">
        <w:t xml:space="preserve">  Контроль за исполнением настоящего </w:t>
      </w:r>
      <w:r w:rsidR="0047280B" w:rsidRPr="001B52F8">
        <w:t xml:space="preserve">постановления </w:t>
      </w:r>
      <w:r w:rsidR="0047280B">
        <w:t>оставляю за собой.</w:t>
      </w:r>
    </w:p>
    <w:p w14:paraId="572935D7" w14:textId="7114E944" w:rsidR="001B52F8" w:rsidRPr="001B52F8" w:rsidRDefault="0062456A" w:rsidP="001B52F8">
      <w:pPr>
        <w:ind w:firstLine="708"/>
      </w:pPr>
      <w:r>
        <w:t>4</w:t>
      </w:r>
      <w:r w:rsidR="001B52F8" w:rsidRPr="001B52F8">
        <w:t>.     Настоящее постановление вступает в силу со дня его подписания.</w:t>
      </w:r>
    </w:p>
    <w:p w14:paraId="63036899" w14:textId="77777777" w:rsidR="001B52F8" w:rsidRPr="001B52F8" w:rsidRDefault="001B52F8" w:rsidP="001B52F8">
      <w:pPr>
        <w:ind w:firstLine="708"/>
      </w:pPr>
    </w:p>
    <w:p w14:paraId="14D09A37" w14:textId="728E09A6" w:rsidR="001B52F8" w:rsidRPr="001B52F8" w:rsidRDefault="0062456A" w:rsidP="001B52F8">
      <w:r>
        <w:t xml:space="preserve"> </w:t>
      </w:r>
    </w:p>
    <w:p w14:paraId="21B8E149" w14:textId="164133EA" w:rsidR="001B52F8" w:rsidRPr="001B52F8" w:rsidRDefault="0062456A" w:rsidP="001B52F8">
      <w:r>
        <w:t>М</w:t>
      </w:r>
      <w:r w:rsidR="001B52F8" w:rsidRPr="001B52F8">
        <w:t>эр муниципального образования</w:t>
      </w:r>
    </w:p>
    <w:p w14:paraId="4CA774ED" w14:textId="78BB6DAE" w:rsidR="001B52F8" w:rsidRDefault="001B52F8" w:rsidP="001B52F8">
      <w:r w:rsidRPr="001B52F8">
        <w:t xml:space="preserve">Куйтунский район </w:t>
      </w:r>
      <w:r w:rsidRPr="001B52F8">
        <w:tab/>
        <w:t xml:space="preserve">                                                                                         А.А. Непомнящий</w:t>
      </w:r>
    </w:p>
    <w:p w14:paraId="496BADC3" w14:textId="42F5EDED" w:rsidR="009D7DCE" w:rsidRDefault="009D7DCE" w:rsidP="001B52F8"/>
    <w:p w14:paraId="6FB58000" w14:textId="20FC7737" w:rsidR="009D7DCE" w:rsidRDefault="009D7DCE" w:rsidP="001B52F8"/>
    <w:p w14:paraId="10762C29" w14:textId="2088D6B2" w:rsidR="009D7DCE" w:rsidRDefault="009D7DCE" w:rsidP="001B52F8"/>
    <w:p w14:paraId="3CA12E2D" w14:textId="0E754114" w:rsidR="009D7DCE" w:rsidRDefault="009D7DCE" w:rsidP="001B52F8"/>
    <w:p w14:paraId="434E4FBE" w14:textId="2E55FDB2" w:rsidR="009D7DCE" w:rsidRDefault="009D7DCE" w:rsidP="001B52F8"/>
    <w:p w14:paraId="33F26F0E" w14:textId="769B3A4F" w:rsidR="009D7DCE" w:rsidRDefault="009D7DCE" w:rsidP="001B52F8"/>
    <w:p w14:paraId="3C18DAD1" w14:textId="208F4FFB" w:rsidR="009D7DCE" w:rsidRDefault="009D7DCE" w:rsidP="001B52F8"/>
    <w:p w14:paraId="34FC11AC" w14:textId="453EC3E2" w:rsidR="009D7DCE" w:rsidRDefault="009D7DCE" w:rsidP="001B52F8"/>
    <w:p w14:paraId="13ED8B1F" w14:textId="1AFEEBD2" w:rsidR="009D7DCE" w:rsidRDefault="009D7DCE" w:rsidP="001B52F8"/>
    <w:p w14:paraId="40A99CAC" w14:textId="45EC53F7" w:rsidR="009D7DCE" w:rsidRDefault="009D7DCE" w:rsidP="001B52F8"/>
    <w:p w14:paraId="165E10A3" w14:textId="31B0F1E4" w:rsidR="009D7DCE" w:rsidRDefault="009D7DCE" w:rsidP="001B52F8"/>
    <w:p w14:paraId="6C3C85E7" w14:textId="68E9D318" w:rsidR="009D7DCE" w:rsidRDefault="009D7DCE" w:rsidP="001B52F8"/>
    <w:p w14:paraId="6D543A60" w14:textId="53505BFA" w:rsidR="009D7DCE" w:rsidRDefault="009D7DCE" w:rsidP="001B52F8"/>
    <w:p w14:paraId="4CE55D43" w14:textId="1637AC35" w:rsidR="009D7DCE" w:rsidRDefault="009D7DCE" w:rsidP="001B52F8"/>
    <w:p w14:paraId="70D63110" w14:textId="64251B69" w:rsidR="009D7DCE" w:rsidRDefault="009D7DCE" w:rsidP="001B52F8"/>
    <w:p w14:paraId="7E997ADC" w14:textId="610B4374" w:rsidR="009D7DCE" w:rsidRDefault="009D7DCE" w:rsidP="001B52F8"/>
    <w:p w14:paraId="0827AAF6" w14:textId="74D64F78" w:rsidR="009D7DCE" w:rsidRDefault="009D7DCE" w:rsidP="001B52F8"/>
    <w:p w14:paraId="5CB39FF5" w14:textId="720C7376" w:rsidR="009D7DCE" w:rsidRDefault="009D7DCE" w:rsidP="001B52F8"/>
    <w:p w14:paraId="62B66090" w14:textId="09A36755" w:rsidR="009D7DCE" w:rsidRDefault="009D7DCE" w:rsidP="001B52F8"/>
    <w:p w14:paraId="5CBFD463" w14:textId="4643AFC2" w:rsidR="009D7DCE" w:rsidRDefault="009D7DCE" w:rsidP="001B52F8"/>
    <w:p w14:paraId="2DBA7E7E" w14:textId="66937985" w:rsidR="009D7DCE" w:rsidRDefault="009D7DCE" w:rsidP="001B52F8"/>
    <w:p w14:paraId="42A9C3AD" w14:textId="05C48DF5" w:rsidR="009D7DCE" w:rsidRDefault="009D7DCE" w:rsidP="001B52F8"/>
    <w:p w14:paraId="608695C4" w14:textId="262C6F06" w:rsidR="009D7DCE" w:rsidRDefault="009D7DCE" w:rsidP="001B52F8"/>
    <w:p w14:paraId="11AC0576" w14:textId="0F5A2FE6" w:rsidR="009D7DCE" w:rsidRDefault="009D7DCE" w:rsidP="001B52F8"/>
    <w:p w14:paraId="11EC4E98" w14:textId="318FCE00" w:rsidR="009D7DCE" w:rsidRDefault="009D7DCE" w:rsidP="001B52F8"/>
    <w:p w14:paraId="74DE92FD" w14:textId="19B9EE92" w:rsidR="009D7DCE" w:rsidRDefault="009D7DCE" w:rsidP="001B52F8"/>
    <w:p w14:paraId="0D0217DB" w14:textId="2459E49B" w:rsidR="009D7DCE" w:rsidRDefault="009D7DCE" w:rsidP="001B52F8"/>
    <w:p w14:paraId="27A3E30E" w14:textId="554A5445" w:rsidR="009D7DCE" w:rsidRDefault="009D7DCE" w:rsidP="001B52F8"/>
    <w:p w14:paraId="1F8FC026" w14:textId="68CB268D" w:rsidR="009D7DCE" w:rsidRDefault="009D7DCE" w:rsidP="001B52F8"/>
    <w:p w14:paraId="5492EAA1" w14:textId="2340028C" w:rsidR="009D7DCE" w:rsidRDefault="009D7DCE" w:rsidP="001B52F8"/>
    <w:p w14:paraId="69AE8974" w14:textId="67DC03C0" w:rsidR="009D7DCE" w:rsidRDefault="009D7DCE" w:rsidP="001B52F8"/>
    <w:p w14:paraId="7E88CA11" w14:textId="60BCEEE7" w:rsidR="009D7DCE" w:rsidRDefault="009D7DCE" w:rsidP="001B52F8"/>
    <w:p w14:paraId="4B25F028" w14:textId="097AF903" w:rsidR="009D7DCE" w:rsidRDefault="009D7DCE" w:rsidP="001B52F8"/>
    <w:p w14:paraId="4DAFB0B2" w14:textId="681A76E0" w:rsidR="009D7DCE" w:rsidRDefault="009D7DCE" w:rsidP="001B52F8"/>
    <w:p w14:paraId="5A4F63E3" w14:textId="32B7E69D" w:rsidR="009D7DCE" w:rsidRDefault="009D7DCE" w:rsidP="001B52F8"/>
    <w:p w14:paraId="5416E522" w14:textId="0D6129DD" w:rsidR="009D7DCE" w:rsidRDefault="009D7DCE" w:rsidP="001B52F8"/>
    <w:p w14:paraId="638FB4F6" w14:textId="1B1E2B9E" w:rsidR="009D7DCE" w:rsidRDefault="009D7DCE" w:rsidP="001B52F8"/>
    <w:p w14:paraId="6F7C159A" w14:textId="0655A08C" w:rsidR="009D7DCE" w:rsidRDefault="009D7DCE" w:rsidP="001B52F8"/>
    <w:p w14:paraId="1DFCC80B" w14:textId="059315C8" w:rsidR="009D7DCE" w:rsidRDefault="009D7DCE" w:rsidP="001B52F8"/>
    <w:p w14:paraId="76B74D94" w14:textId="7128223F" w:rsidR="009D7DCE" w:rsidRDefault="009D7DCE" w:rsidP="001B52F8"/>
    <w:p w14:paraId="2BB6B1EA" w14:textId="1AD42E8F" w:rsidR="009D7DCE" w:rsidRDefault="009D7DCE" w:rsidP="001B52F8"/>
    <w:p w14:paraId="590AE18A" w14:textId="117B50D0" w:rsidR="009D7DCE" w:rsidRDefault="009D7DCE" w:rsidP="001B52F8"/>
    <w:p w14:paraId="5CDEBE16" w14:textId="3F4C38F9" w:rsidR="0020434C" w:rsidRPr="001A002D" w:rsidRDefault="0062456A" w:rsidP="00A9689F">
      <w:pPr>
        <w:pStyle w:val="a6"/>
        <w:spacing w:before="0" w:beforeAutospacing="0" w:after="0" w:afterAutospacing="0"/>
        <w:jc w:val="both"/>
      </w:pPr>
      <w:bookmarkStart w:id="0" w:name="_GoBack"/>
      <w:bookmarkEnd w:id="0"/>
      <w:r>
        <w:t xml:space="preserve"> </w:t>
      </w:r>
    </w:p>
    <w:sectPr w:rsidR="0020434C" w:rsidRPr="001A002D" w:rsidSect="007266A4">
      <w:footerReference w:type="even" r:id="rId8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701D" w14:textId="77777777" w:rsidR="00BF0892" w:rsidRDefault="00BF0892">
      <w:r>
        <w:separator/>
      </w:r>
    </w:p>
  </w:endnote>
  <w:endnote w:type="continuationSeparator" w:id="0">
    <w:p w14:paraId="1C2C3178" w14:textId="77777777" w:rsidR="00BF0892" w:rsidRDefault="00B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F20C" w14:textId="77777777" w:rsidR="005065F3" w:rsidRDefault="0047280B" w:rsidP="009C04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A74EC" w14:textId="77777777" w:rsidR="005065F3" w:rsidRDefault="00A9689F" w:rsidP="005065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672FA" w14:textId="77777777" w:rsidR="00BF0892" w:rsidRDefault="00BF0892">
      <w:r>
        <w:separator/>
      </w:r>
    </w:p>
  </w:footnote>
  <w:footnote w:type="continuationSeparator" w:id="0">
    <w:p w14:paraId="263A17B8" w14:textId="77777777" w:rsidR="00BF0892" w:rsidRDefault="00B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86E"/>
    <w:multiLevelType w:val="multilevel"/>
    <w:tmpl w:val="826E5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3C3C3C"/>
      </w:rPr>
    </w:lvl>
    <w:lvl w:ilvl="1">
      <w:start w:val="1"/>
      <w:numFmt w:val="decimal"/>
      <w:lvlText w:val="%1.%2."/>
      <w:lvlJc w:val="left"/>
      <w:pPr>
        <w:ind w:left="5807" w:hanging="420"/>
      </w:pPr>
      <w:rPr>
        <w:rFonts w:hint="default"/>
        <w:color w:val="3C3C3C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C3C3C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C3C3C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C3C3C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C3C3C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C3C3C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C3C3C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C3C3C"/>
      </w:rPr>
    </w:lvl>
  </w:abstractNum>
  <w:abstractNum w:abstractNumId="2" w15:restartNumberingAfterBreak="0">
    <w:nsid w:val="652F79DC"/>
    <w:multiLevelType w:val="multilevel"/>
    <w:tmpl w:val="7012DF1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DE"/>
    <w:rsid w:val="000F45FE"/>
    <w:rsid w:val="001153E9"/>
    <w:rsid w:val="001A002D"/>
    <w:rsid w:val="001B52F8"/>
    <w:rsid w:val="001F6EC4"/>
    <w:rsid w:val="0020434C"/>
    <w:rsid w:val="002A7C49"/>
    <w:rsid w:val="0044385D"/>
    <w:rsid w:val="0047280B"/>
    <w:rsid w:val="004A0726"/>
    <w:rsid w:val="004D7464"/>
    <w:rsid w:val="00600256"/>
    <w:rsid w:val="0062456A"/>
    <w:rsid w:val="006C76DC"/>
    <w:rsid w:val="006F0F35"/>
    <w:rsid w:val="007162A8"/>
    <w:rsid w:val="00754A6B"/>
    <w:rsid w:val="007806D9"/>
    <w:rsid w:val="007E3F40"/>
    <w:rsid w:val="007F28DE"/>
    <w:rsid w:val="00825981"/>
    <w:rsid w:val="009144D0"/>
    <w:rsid w:val="00932CEB"/>
    <w:rsid w:val="009D0E2D"/>
    <w:rsid w:val="009D7DCE"/>
    <w:rsid w:val="009E1699"/>
    <w:rsid w:val="009F0693"/>
    <w:rsid w:val="00A303DA"/>
    <w:rsid w:val="00A9689F"/>
    <w:rsid w:val="00AF1CB6"/>
    <w:rsid w:val="00B30C0D"/>
    <w:rsid w:val="00B37A7B"/>
    <w:rsid w:val="00B962E9"/>
    <w:rsid w:val="00BF0892"/>
    <w:rsid w:val="00CC70EE"/>
    <w:rsid w:val="00DB3292"/>
    <w:rsid w:val="00E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DBB7"/>
  <w15:chartTrackingRefBased/>
  <w15:docId w15:val="{9B7408C2-5475-4515-93B7-C67BE6F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0434C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0434C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34C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434C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ConsPlusNormal">
    <w:name w:val="ConsPlusNormal"/>
    <w:rsid w:val="00204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043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4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434C"/>
  </w:style>
  <w:style w:type="paragraph" w:customStyle="1" w:styleId="formattext">
    <w:name w:val="formattext"/>
    <w:basedOn w:val="a"/>
    <w:rsid w:val="0020434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043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52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1B52F8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6002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4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2023-05-24T00:31:00Z</cp:lastPrinted>
  <dcterms:created xsi:type="dcterms:W3CDTF">2023-05-31T01:33:00Z</dcterms:created>
  <dcterms:modified xsi:type="dcterms:W3CDTF">2023-05-31T01:33:00Z</dcterms:modified>
</cp:coreProperties>
</file>